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305" w:rsidRDefault="00377305" w:rsidP="003773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Планы уроков 10класс , Русский язык</w:t>
      </w:r>
    </w:p>
    <w:p w:rsidR="00377305" w:rsidRDefault="00377305" w:rsidP="00377305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 Хуснутдинова А.Е.</w:t>
      </w:r>
    </w:p>
    <w:tbl>
      <w:tblPr>
        <w:tblStyle w:val="a5"/>
        <w:tblW w:w="0" w:type="auto"/>
        <w:tblInd w:w="0" w:type="dxa"/>
        <w:tblLook w:val="04A0"/>
      </w:tblPr>
      <w:tblGrid>
        <w:gridCol w:w="1476"/>
        <w:gridCol w:w="7869"/>
      </w:tblGrid>
      <w:tr w:rsidR="00377305" w:rsidTr="00377305">
        <w:tc>
          <w:tcPr>
            <w:tcW w:w="1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7305" w:rsidRDefault="003773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7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7305" w:rsidRDefault="003773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План урока</w:t>
            </w:r>
          </w:p>
        </w:tc>
      </w:tr>
      <w:tr w:rsidR="00377305" w:rsidTr="00377305">
        <w:tc>
          <w:tcPr>
            <w:tcW w:w="1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7305" w:rsidRDefault="003773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06.04.2020</w:t>
            </w:r>
          </w:p>
        </w:tc>
        <w:tc>
          <w:tcPr>
            <w:tcW w:w="7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7305" w:rsidRPr="00377305" w:rsidRDefault="00377305" w:rsidP="00377305">
            <w:pPr>
              <w:pStyle w:val="a3"/>
              <w:shd w:val="clear" w:color="auto" w:fill="FFFFFF"/>
              <w:spacing w:before="0" w:beforeAutospacing="0" w:after="0" w:afterAutospacing="0"/>
            </w:pPr>
            <w:r w:rsidRPr="00377305">
              <w:rPr>
                <w:b/>
                <w:bCs/>
              </w:rPr>
              <w:t xml:space="preserve">Урок  русского языка.  10 класс. </w:t>
            </w:r>
            <w:r w:rsidRPr="00377305">
              <w:rPr>
                <w:color w:val="000000"/>
              </w:rPr>
              <w:t>Образование деепричастий.</w:t>
            </w:r>
          </w:p>
          <w:p w:rsidR="00377305" w:rsidRPr="00377305" w:rsidRDefault="00377305" w:rsidP="00377305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305">
              <w:rPr>
                <w:color w:val="000000"/>
                <w:sz w:val="24"/>
                <w:szCs w:val="24"/>
              </w:rPr>
              <w:t>Морфологический разбор деепричастия</w:t>
            </w:r>
          </w:p>
          <w:p w:rsidR="00377305" w:rsidRDefault="00377305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377305" w:rsidRDefault="00377305">
            <w:pPr>
              <w:pStyle w:val="a3"/>
              <w:shd w:val="clear" w:color="auto" w:fill="FFFFFF"/>
              <w:spacing w:after="272" w:afterAutospacing="0"/>
              <w:ind w:firstLine="709"/>
              <w:contextualSpacing/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1.Теоретический материал для изучения</w:t>
            </w:r>
            <w:r>
              <w:rPr>
                <w:lang w:eastAsia="en-US"/>
              </w:rPr>
              <w:t>. Видеоурок</w:t>
            </w:r>
          </w:p>
          <w:p w:rsidR="00377305" w:rsidRPr="00377305" w:rsidRDefault="00377305" w:rsidP="00377305">
            <w:pPr>
              <w:shd w:val="clear" w:color="auto" w:fill="FFFFFF"/>
              <w:textAlignment w:val="top"/>
              <w:rPr>
                <w:rFonts w:ascii="Arial" w:eastAsia="Times New Roman" w:hAnsi="Arial" w:cs="Arial"/>
                <w:color w:val="007700"/>
                <w:sz w:val="21"/>
                <w:szCs w:val="21"/>
                <w:lang w:val="en-US" w:eastAsia="ru-RU"/>
              </w:rPr>
            </w:pPr>
            <w:hyperlink r:id="rId4" w:tgtFrame="_blank" w:history="1">
              <w:r w:rsidRPr="00377305">
                <w:rPr>
                  <w:rFonts w:ascii="Arial" w:eastAsia="Times New Roman" w:hAnsi="Arial" w:cs="Arial"/>
                  <w:b/>
                  <w:bCs/>
                  <w:color w:val="007700"/>
                  <w:sz w:val="21"/>
                  <w:lang w:val="en-US" w:eastAsia="ru-RU"/>
                </w:rPr>
                <w:t>mriya-urok.com</w:t>
              </w:r>
            </w:hyperlink>
            <w:r w:rsidRPr="00377305">
              <w:rPr>
                <w:rFonts w:ascii="Verdana" w:eastAsia="Times New Roman" w:hAnsi="Verdana" w:cs="Arial"/>
                <w:color w:val="007700"/>
                <w:sz w:val="21"/>
                <w:lang w:val="en-US" w:eastAsia="ru-RU"/>
              </w:rPr>
              <w:t>›</w:t>
            </w:r>
            <w:hyperlink r:id="rId5" w:tgtFrame="_blank" w:history="1">
              <w:r w:rsidRPr="00377305">
                <w:rPr>
                  <w:rFonts w:ascii="Arial" w:eastAsia="Times New Roman" w:hAnsi="Arial" w:cs="Arial"/>
                  <w:color w:val="007700"/>
                  <w:sz w:val="21"/>
                  <w:lang w:val="en-US" w:eastAsia="ru-RU"/>
                </w:rPr>
                <w:t>video/obrazovanie-deeprichastij…i…</w:t>
              </w:r>
            </w:hyperlink>
          </w:p>
          <w:p w:rsidR="00377305" w:rsidRPr="00377305" w:rsidRDefault="00377305" w:rsidP="00377305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77305">
              <w:rPr>
                <w:color w:val="000000"/>
              </w:rPr>
              <w:t xml:space="preserve">От приведенных ниже глаголов образуйте деепричастия. Выделите формообразующий суффикс деепричастий. </w:t>
            </w:r>
          </w:p>
          <w:p w:rsidR="00377305" w:rsidRPr="00377305" w:rsidRDefault="00377305" w:rsidP="00377305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377305" w:rsidRPr="00377305" w:rsidRDefault="00377305" w:rsidP="00377305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color w:val="000000"/>
              </w:rPr>
            </w:pPr>
            <w:r w:rsidRPr="00377305">
              <w:rPr>
                <w:b/>
                <w:color w:val="000000"/>
              </w:rPr>
              <w:t>Заметить, написать, привести, ступать, писать, надеть, глядеть, закрыть, свалиться, встретить, выйти, возвратиться, строить, быть, взбежать, обезуметь, услышать.</w:t>
            </w:r>
          </w:p>
          <w:p w:rsidR="00377305" w:rsidRPr="00377305" w:rsidRDefault="00377305" w:rsidP="00377305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77305">
              <w:rPr>
                <w:color w:val="000000"/>
              </w:rPr>
              <w:t>3. Карточка (раздаётся каждому ученику). В карточке подобраны задания тестового характера по данной теме, которые встечаются на ЕГЭ.</w:t>
            </w:r>
          </w:p>
          <w:p w:rsidR="00377305" w:rsidRPr="00377305" w:rsidRDefault="00377305" w:rsidP="00377305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77305">
              <w:rPr>
                <w:b/>
                <w:bCs/>
                <w:i/>
                <w:iCs/>
                <w:color w:val="000000"/>
              </w:rPr>
              <w:t>1</w:t>
            </w:r>
            <w:r w:rsidRPr="00377305">
              <w:rPr>
                <w:iCs/>
                <w:color w:val="000000"/>
              </w:rPr>
              <w:t>. Выберите грамматически правильное продолжение предложения.</w:t>
            </w:r>
          </w:p>
          <w:p w:rsidR="00377305" w:rsidRPr="00377305" w:rsidRDefault="00377305" w:rsidP="00377305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77305">
              <w:rPr>
                <w:b/>
                <w:bCs/>
                <w:iCs/>
                <w:color w:val="000000"/>
              </w:rPr>
              <w:t>Готовясь к экзаменам,</w:t>
            </w:r>
          </w:p>
          <w:p w:rsidR="00377305" w:rsidRPr="00377305" w:rsidRDefault="00377305" w:rsidP="00377305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77305">
              <w:rPr>
                <w:iCs/>
                <w:color w:val="000000"/>
              </w:rPr>
              <w:t>1) выучите сначала теорию. 2) преподаватели провели консультации.</w:t>
            </w:r>
          </w:p>
          <w:p w:rsidR="00377305" w:rsidRPr="00377305" w:rsidRDefault="00377305" w:rsidP="00377305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77305">
              <w:rPr>
                <w:iCs/>
                <w:color w:val="000000"/>
              </w:rPr>
              <w:t>3) требуется много времени. 4) у вас должны быть конспекты.</w:t>
            </w:r>
          </w:p>
          <w:p w:rsidR="00377305" w:rsidRPr="00377305" w:rsidRDefault="00377305" w:rsidP="00377305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77305">
              <w:rPr>
                <w:b/>
                <w:bCs/>
                <w:iCs/>
                <w:color w:val="000000"/>
              </w:rPr>
              <w:t>2. </w:t>
            </w:r>
            <w:r w:rsidRPr="00377305">
              <w:rPr>
                <w:iCs/>
                <w:color w:val="000000"/>
              </w:rPr>
              <w:t>Выберите грамматически правильное продолжение предложения</w:t>
            </w:r>
          </w:p>
          <w:p w:rsidR="00377305" w:rsidRPr="00377305" w:rsidRDefault="00377305" w:rsidP="00377305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77305">
              <w:rPr>
                <w:b/>
                <w:bCs/>
                <w:iCs/>
                <w:color w:val="000000"/>
              </w:rPr>
              <w:t>Пользуясь толковым словарем,</w:t>
            </w:r>
          </w:p>
          <w:p w:rsidR="00377305" w:rsidRPr="00377305" w:rsidRDefault="00377305" w:rsidP="00377305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77305">
              <w:rPr>
                <w:iCs/>
                <w:color w:val="000000"/>
              </w:rPr>
              <w:t>1) сначала читается вступительная статья.</w:t>
            </w:r>
          </w:p>
          <w:p w:rsidR="00377305" w:rsidRPr="00377305" w:rsidRDefault="00377305" w:rsidP="00377305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77305">
              <w:rPr>
                <w:iCs/>
                <w:color w:val="000000"/>
              </w:rPr>
              <w:t>2) меня поразило богатство нашего языка.</w:t>
            </w:r>
          </w:p>
          <w:p w:rsidR="00377305" w:rsidRPr="00377305" w:rsidRDefault="00377305" w:rsidP="00377305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77305">
              <w:rPr>
                <w:iCs/>
                <w:color w:val="000000"/>
              </w:rPr>
              <w:t>3) обратите внимание на иллюстративный материал.</w:t>
            </w:r>
          </w:p>
          <w:p w:rsidR="00377305" w:rsidRPr="00377305" w:rsidRDefault="00377305" w:rsidP="00377305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77305">
              <w:rPr>
                <w:iCs/>
                <w:color w:val="000000"/>
              </w:rPr>
              <w:t>4) многие слова окажутся вам неизвестными.</w:t>
            </w:r>
          </w:p>
          <w:p w:rsidR="00377305" w:rsidRDefault="00377305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4. </w:t>
            </w:r>
            <w:r>
              <w:rPr>
                <w:rFonts w:ascii="Times New Roman" w:hAnsi="Times New Roman" w:cs="Times New Roman"/>
                <w:lang w:eastAsia="en-US"/>
              </w:rPr>
              <w:t>Пришлите фотографию, выполненной работы в тетрадях, по</w:t>
            </w:r>
          </w:p>
          <w:p w:rsidR="00377305" w:rsidRDefault="00377305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WhatsApp 8 9172476875 или по адресу эл.почты: 3918000064@edu.tatar.ru</w:t>
            </w:r>
          </w:p>
          <w:p w:rsidR="00377305" w:rsidRDefault="00377305">
            <w:pPr>
              <w:pStyle w:val="5"/>
              <w:shd w:val="clear" w:color="auto" w:fill="FFFFFF"/>
              <w:ind w:firstLine="709"/>
              <w:jc w:val="both"/>
              <w:rPr>
                <w:iCs/>
                <w:sz w:val="24"/>
                <w:szCs w:val="24"/>
                <w:lang w:eastAsia="en-US"/>
              </w:rPr>
            </w:pPr>
          </w:p>
          <w:p w:rsidR="00377305" w:rsidRDefault="003773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77305" w:rsidRDefault="00377305" w:rsidP="003773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77305" w:rsidRDefault="00377305" w:rsidP="00377305"/>
    <w:p w:rsidR="00B9302D" w:rsidRDefault="00B9302D"/>
    <w:sectPr w:rsidR="00B9302D" w:rsidSect="00B930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77305"/>
    <w:rsid w:val="00377305"/>
    <w:rsid w:val="00B930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305"/>
  </w:style>
  <w:style w:type="paragraph" w:styleId="5">
    <w:name w:val="heading 5"/>
    <w:basedOn w:val="a"/>
    <w:link w:val="50"/>
    <w:uiPriority w:val="9"/>
    <w:semiHidden/>
    <w:unhideWhenUsed/>
    <w:qFormat/>
    <w:rsid w:val="00377305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37730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3773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377305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3773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377305"/>
    <w:rPr>
      <w:color w:val="0000FF"/>
      <w:u w:val="single"/>
    </w:rPr>
  </w:style>
  <w:style w:type="character" w:customStyle="1" w:styleId="pathseparator">
    <w:name w:val="path__separator"/>
    <w:basedOn w:val="a0"/>
    <w:rsid w:val="003773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8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90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23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95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4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mriya-urok.com/video/obrazovanie-deeprichastij-sovershennogo-i-nesovershennogo-vida/" TargetMode="External"/><Relationship Id="rId4" Type="http://schemas.openxmlformats.org/officeDocument/2006/relationships/hyperlink" Target="https://mriya-urok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218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Анна</cp:lastModifiedBy>
  <cp:revision>2</cp:revision>
  <dcterms:created xsi:type="dcterms:W3CDTF">2020-04-06T12:16:00Z</dcterms:created>
  <dcterms:modified xsi:type="dcterms:W3CDTF">2020-04-06T12:25:00Z</dcterms:modified>
</cp:coreProperties>
</file>